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6430" w14:textId="4D0B194F" w:rsidR="00DF5854" w:rsidRDefault="00DF5854">
      <w:pPr>
        <w:pStyle w:val="BodyText"/>
        <w:ind w:left="109" w:firstLine="0"/>
        <w:jc w:val="left"/>
        <w:rPr>
          <w:sz w:val="20"/>
        </w:rPr>
      </w:pPr>
    </w:p>
    <w:p w14:paraId="404E559C" w14:textId="77777777" w:rsidR="00DF5854" w:rsidRDefault="00DF5854">
      <w:pPr>
        <w:pStyle w:val="BodyText"/>
        <w:spacing w:before="4"/>
        <w:ind w:left="0" w:firstLine="0"/>
        <w:jc w:val="left"/>
        <w:rPr>
          <w:sz w:val="23"/>
        </w:rPr>
      </w:pPr>
    </w:p>
    <w:p w14:paraId="18372927" w14:textId="77777777" w:rsidR="0003727E" w:rsidRPr="009E1F9C" w:rsidRDefault="0003727E" w:rsidP="009E1F9C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9E1F9C">
        <w:rPr>
          <w:rFonts w:asciiTheme="minorHAnsi" w:hAnsiTheme="minorHAnsi" w:cstheme="minorHAnsi"/>
          <w:b/>
          <w:bCs/>
        </w:rPr>
        <w:t>Greater Grand Traverse Area</w:t>
      </w:r>
      <w:r w:rsidR="005D7CA4" w:rsidRPr="009E1F9C">
        <w:rPr>
          <w:rFonts w:asciiTheme="minorHAnsi" w:hAnsiTheme="minorHAnsi" w:cstheme="minorHAnsi"/>
          <w:b/>
          <w:bCs/>
        </w:rPr>
        <w:t xml:space="preserve"> Continuum of Care</w:t>
      </w:r>
      <w:r w:rsidRPr="009E1F9C">
        <w:rPr>
          <w:rFonts w:asciiTheme="minorHAnsi" w:hAnsiTheme="minorHAnsi" w:cstheme="minorHAnsi"/>
          <w:b/>
          <w:bCs/>
        </w:rPr>
        <w:t xml:space="preserve"> (GGTACOC)</w:t>
      </w:r>
    </w:p>
    <w:p w14:paraId="17326ABA" w14:textId="77777777" w:rsidR="00DF5854" w:rsidRPr="009E1F9C" w:rsidRDefault="0003727E" w:rsidP="009E1F9C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9E1F9C">
        <w:rPr>
          <w:rFonts w:asciiTheme="minorHAnsi" w:hAnsiTheme="minorHAnsi" w:cstheme="minorHAnsi"/>
          <w:b/>
          <w:bCs/>
        </w:rPr>
        <w:t xml:space="preserve">HUD </w:t>
      </w:r>
      <w:r w:rsidR="005D7CA4" w:rsidRPr="009E1F9C">
        <w:rPr>
          <w:rFonts w:asciiTheme="minorHAnsi" w:hAnsiTheme="minorHAnsi" w:cstheme="minorHAnsi"/>
          <w:b/>
          <w:bCs/>
        </w:rPr>
        <w:t>NOFA Appeal</w:t>
      </w:r>
      <w:r w:rsidRPr="009E1F9C">
        <w:rPr>
          <w:rFonts w:asciiTheme="minorHAnsi" w:hAnsiTheme="minorHAnsi" w:cstheme="minorHAnsi"/>
          <w:b/>
          <w:bCs/>
        </w:rPr>
        <w:t xml:space="preserve"> </w:t>
      </w:r>
      <w:r w:rsidR="005D7CA4" w:rsidRPr="009E1F9C">
        <w:rPr>
          <w:rFonts w:asciiTheme="minorHAnsi" w:hAnsiTheme="minorHAnsi" w:cstheme="minorHAnsi"/>
          <w:b/>
          <w:bCs/>
        </w:rPr>
        <w:t>Policy and Procedures</w:t>
      </w:r>
    </w:p>
    <w:p w14:paraId="2A2EEB81" w14:textId="77777777" w:rsidR="009E1F9C" w:rsidRDefault="009E1F9C" w:rsidP="009E1F9C">
      <w:pPr>
        <w:pStyle w:val="BodyText"/>
        <w:ind w:left="0" w:right="114" w:firstLine="0"/>
      </w:pPr>
    </w:p>
    <w:p w14:paraId="7F5EC425" w14:textId="77777777" w:rsidR="00DF5854" w:rsidRPr="005B775F" w:rsidRDefault="005D7CA4" w:rsidP="009E1F9C">
      <w:pPr>
        <w:pStyle w:val="BodyText"/>
        <w:ind w:left="1060" w:right="114" w:firstLine="0"/>
        <w:jc w:val="left"/>
        <w:rPr>
          <w:rFonts w:asciiTheme="minorHAnsi" w:hAnsiTheme="minorHAnsi" w:cstheme="minorHAnsi"/>
        </w:rPr>
      </w:pPr>
      <w:r w:rsidRPr="005B775F">
        <w:rPr>
          <w:rFonts w:asciiTheme="minorHAnsi" w:hAnsiTheme="minorHAnsi" w:cstheme="minorHAnsi"/>
        </w:rPr>
        <w:t>Provisions at 24 CFR 578.9 require CoCs to design, operate and follow a collaborative</w:t>
      </w:r>
      <w:r w:rsidRPr="005B775F">
        <w:rPr>
          <w:rFonts w:asciiTheme="minorHAnsi" w:hAnsiTheme="minorHAnsi" w:cstheme="minorHAnsi"/>
          <w:spacing w:val="1"/>
        </w:rPr>
        <w:t xml:space="preserve"> </w:t>
      </w:r>
      <w:r w:rsidRPr="005B775F">
        <w:rPr>
          <w:rFonts w:asciiTheme="minorHAnsi" w:hAnsiTheme="minorHAnsi" w:cstheme="minorHAnsi"/>
        </w:rPr>
        <w:t>process for the development of an application in response to a NOFA issued by HUD.</w:t>
      </w:r>
      <w:r w:rsidRPr="005B775F">
        <w:rPr>
          <w:rFonts w:asciiTheme="minorHAnsi" w:hAnsiTheme="minorHAnsi" w:cstheme="minorHAnsi"/>
          <w:spacing w:val="1"/>
        </w:rPr>
        <w:t xml:space="preserve"> </w:t>
      </w:r>
      <w:r w:rsidR="0003727E" w:rsidRPr="005B775F">
        <w:rPr>
          <w:rFonts w:asciiTheme="minorHAnsi" w:hAnsiTheme="minorHAnsi" w:cstheme="minorHAnsi"/>
        </w:rPr>
        <w:t xml:space="preserve">GGTACOC </w:t>
      </w:r>
      <w:r w:rsidRPr="005B775F">
        <w:rPr>
          <w:rFonts w:asciiTheme="minorHAnsi" w:hAnsiTheme="minorHAnsi" w:cstheme="minorHAnsi"/>
        </w:rPr>
        <w:t>will ensure a consistent appeals policy and</w:t>
      </w:r>
      <w:r w:rsidRPr="005B775F">
        <w:rPr>
          <w:rFonts w:asciiTheme="minorHAnsi" w:hAnsiTheme="minorHAnsi" w:cstheme="minorHAnsi"/>
          <w:spacing w:val="1"/>
        </w:rPr>
        <w:t xml:space="preserve"> </w:t>
      </w:r>
      <w:r w:rsidRPr="005B775F">
        <w:rPr>
          <w:rFonts w:asciiTheme="minorHAnsi" w:hAnsiTheme="minorHAnsi" w:cstheme="minorHAnsi"/>
        </w:rPr>
        <w:t>procedure.</w:t>
      </w:r>
    </w:p>
    <w:p w14:paraId="7197CC27" w14:textId="77777777" w:rsidR="00DF5854" w:rsidRPr="005B775F" w:rsidRDefault="00DF5854">
      <w:pPr>
        <w:pStyle w:val="BodyText"/>
        <w:ind w:left="0" w:firstLine="0"/>
        <w:jc w:val="left"/>
        <w:rPr>
          <w:rFonts w:asciiTheme="minorHAnsi" w:hAnsiTheme="minorHAnsi" w:cstheme="minorHAnsi"/>
        </w:rPr>
      </w:pPr>
    </w:p>
    <w:p w14:paraId="677FF92A" w14:textId="77777777" w:rsidR="00DF5854" w:rsidRPr="005279E7" w:rsidRDefault="005D7CA4">
      <w:pPr>
        <w:pStyle w:val="BodyText"/>
        <w:spacing w:line="276" w:lineRule="exact"/>
        <w:ind w:left="1060" w:firstLine="0"/>
        <w:jc w:val="left"/>
        <w:rPr>
          <w:rFonts w:asciiTheme="minorHAnsi" w:hAnsiTheme="minorHAnsi" w:cstheme="minorHAnsi"/>
          <w:b/>
          <w:bCs/>
        </w:rPr>
      </w:pPr>
      <w:r w:rsidRPr="005279E7">
        <w:rPr>
          <w:rFonts w:asciiTheme="minorHAnsi" w:hAnsiTheme="minorHAnsi" w:cstheme="minorHAnsi"/>
          <w:b/>
          <w:bCs/>
        </w:rPr>
        <w:t>Policies:</w:t>
      </w:r>
    </w:p>
    <w:p w14:paraId="3386A9FC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21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An appeal can only be made by an applicant regarding the scoring of its own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application.</w:t>
      </w:r>
    </w:p>
    <w:p w14:paraId="5033E756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21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Any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discrepancies</w:t>
      </w:r>
      <w:r w:rsidRPr="005B775F">
        <w:rPr>
          <w:rFonts w:asciiTheme="minorHAnsi" w:hAnsiTheme="minorHAnsi" w:cstheme="minorHAnsi"/>
          <w:spacing w:val="-8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or</w:t>
      </w:r>
      <w:r w:rsidRPr="005B775F">
        <w:rPr>
          <w:rFonts w:asciiTheme="minorHAnsi" w:hAnsiTheme="minorHAnsi" w:cstheme="minorHAnsi"/>
          <w:spacing w:val="-9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errors</w:t>
      </w:r>
      <w:r w:rsidRPr="005B775F">
        <w:rPr>
          <w:rFonts w:asciiTheme="minorHAnsi" w:hAnsiTheme="minorHAnsi" w:cstheme="minorHAnsi"/>
          <w:spacing w:val="-1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found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by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applicants</w:t>
      </w:r>
      <w:r w:rsidRPr="005B775F">
        <w:rPr>
          <w:rFonts w:asciiTheme="minorHAnsi" w:hAnsiTheme="minorHAnsi" w:cstheme="minorHAnsi"/>
          <w:spacing w:val="-7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maybe</w:t>
      </w:r>
      <w:r w:rsidRPr="005B775F">
        <w:rPr>
          <w:rFonts w:asciiTheme="minorHAnsi" w:hAnsiTheme="minorHAnsi" w:cstheme="minorHAnsi"/>
          <w:spacing w:val="-10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reported</w:t>
      </w:r>
      <w:r w:rsidRPr="005B775F">
        <w:rPr>
          <w:rFonts w:asciiTheme="minorHAnsi" w:hAnsiTheme="minorHAnsi" w:cstheme="minorHAnsi"/>
          <w:spacing w:val="-10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to</w:t>
      </w:r>
      <w:r w:rsidRPr="005B775F">
        <w:rPr>
          <w:rFonts w:asciiTheme="minorHAnsi" w:hAnsiTheme="minorHAnsi" w:cstheme="minorHAnsi"/>
          <w:spacing w:val="-8"/>
          <w:sz w:val="24"/>
        </w:rPr>
        <w:t xml:space="preserve"> </w:t>
      </w:r>
      <w:r w:rsidR="0003727E" w:rsidRPr="005B775F">
        <w:rPr>
          <w:rFonts w:asciiTheme="minorHAnsi" w:hAnsiTheme="minorHAnsi" w:cstheme="minorHAnsi"/>
          <w:sz w:val="24"/>
        </w:rPr>
        <w:t>GGTACOC staff</w:t>
      </w:r>
      <w:r w:rsidRPr="005B775F">
        <w:rPr>
          <w:rFonts w:asciiTheme="minorHAnsi" w:hAnsiTheme="minorHAnsi" w:cstheme="minorHAnsi"/>
          <w:spacing w:val="-8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and</w:t>
      </w:r>
      <w:r w:rsidRPr="005B775F">
        <w:rPr>
          <w:rFonts w:asciiTheme="minorHAnsi" w:hAnsiTheme="minorHAnsi" w:cstheme="minorHAnsi"/>
          <w:spacing w:val="-1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such</w:t>
      </w:r>
      <w:r w:rsidR="0003727E" w:rsidRPr="005B775F">
        <w:rPr>
          <w:rFonts w:asciiTheme="minorHAnsi" w:hAnsiTheme="minorHAnsi" w:cstheme="minorHAnsi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corrections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will not constitute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an appeal.</w:t>
      </w:r>
    </w:p>
    <w:p w14:paraId="723EB052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16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Eligible Appeals: Any project that is either one of the three: 1) not funded or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receives less funding than the amount in the application; 2) a renewal project that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is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ranked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in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Tier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2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-7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9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CoC</w:t>
      </w:r>
      <w:r w:rsidRPr="005B775F">
        <w:rPr>
          <w:rFonts w:asciiTheme="minorHAnsi" w:hAnsiTheme="minorHAnsi" w:cstheme="minorHAnsi"/>
          <w:spacing w:val="-5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application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(in</w:t>
      </w:r>
      <w:r w:rsidRPr="005B775F">
        <w:rPr>
          <w:rFonts w:asciiTheme="minorHAnsi" w:hAnsiTheme="minorHAnsi" w:cstheme="minorHAnsi"/>
          <w:spacing w:val="-7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which</w:t>
      </w:r>
      <w:r w:rsidRPr="005B775F">
        <w:rPr>
          <w:rFonts w:asciiTheme="minorHAnsi" w:hAnsiTheme="minorHAnsi" w:cstheme="minorHAnsi"/>
          <w:spacing w:val="-5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7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applicant’s</w:t>
      </w:r>
      <w:r w:rsidRPr="005B775F">
        <w:rPr>
          <w:rFonts w:asciiTheme="minorHAnsi" w:hAnsiTheme="minorHAnsi" w:cstheme="minorHAnsi"/>
          <w:spacing w:val="-6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funding</w:t>
      </w:r>
      <w:r w:rsidRPr="005B775F">
        <w:rPr>
          <w:rFonts w:asciiTheme="minorHAnsi" w:hAnsiTheme="minorHAnsi" w:cstheme="minorHAnsi"/>
          <w:spacing w:val="-7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may</w:t>
      </w:r>
      <w:r w:rsidRPr="005B775F">
        <w:rPr>
          <w:rFonts w:asciiTheme="minorHAnsi" w:hAnsiTheme="minorHAnsi" w:cstheme="minorHAnsi"/>
          <w:spacing w:val="-10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be</w:t>
      </w:r>
      <w:r w:rsidRPr="005B775F">
        <w:rPr>
          <w:rFonts w:asciiTheme="minorHAnsi" w:hAnsiTheme="minorHAnsi" w:cstheme="minorHAnsi"/>
          <w:spacing w:val="-58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at risk); or 3) falls into the bottom portion of Tier 1 that equals the Tier 2 amount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may</w:t>
      </w:r>
      <w:r w:rsidRPr="005B775F">
        <w:rPr>
          <w:rFonts w:asciiTheme="minorHAnsi" w:hAnsiTheme="minorHAnsi" w:cstheme="minorHAnsi"/>
          <w:spacing w:val="-4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 the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application’s score or ranking.</w:t>
      </w:r>
    </w:p>
    <w:p w14:paraId="69FF3113" w14:textId="77777777" w:rsidR="00DF5854" w:rsidRPr="005B775F" w:rsidRDefault="00DF5854">
      <w:pPr>
        <w:pStyle w:val="BodyText"/>
        <w:spacing w:before="9"/>
        <w:ind w:left="0" w:firstLine="0"/>
        <w:jc w:val="left"/>
        <w:rPr>
          <w:rFonts w:asciiTheme="minorHAnsi" w:hAnsiTheme="minorHAnsi" w:cstheme="minorHAnsi"/>
          <w:sz w:val="23"/>
        </w:rPr>
      </w:pPr>
    </w:p>
    <w:p w14:paraId="7E0A8655" w14:textId="77777777" w:rsidR="00DF5854" w:rsidRPr="005279E7" w:rsidRDefault="005D7CA4">
      <w:pPr>
        <w:pStyle w:val="BodyText"/>
        <w:ind w:left="1060" w:firstLine="0"/>
        <w:rPr>
          <w:rFonts w:asciiTheme="minorHAnsi" w:hAnsiTheme="minorHAnsi" w:cstheme="minorHAnsi"/>
          <w:b/>
          <w:bCs/>
        </w:rPr>
      </w:pPr>
      <w:r w:rsidRPr="005279E7">
        <w:rPr>
          <w:rFonts w:asciiTheme="minorHAnsi" w:hAnsiTheme="minorHAnsi" w:cstheme="minorHAnsi"/>
          <w:b/>
          <w:bCs/>
        </w:rPr>
        <w:t>Ranking</w:t>
      </w:r>
      <w:r w:rsidRPr="005279E7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5279E7">
        <w:rPr>
          <w:rFonts w:asciiTheme="minorHAnsi" w:hAnsiTheme="minorHAnsi" w:cstheme="minorHAnsi"/>
          <w:b/>
          <w:bCs/>
        </w:rPr>
        <w:t>Process:</w:t>
      </w:r>
    </w:p>
    <w:p w14:paraId="74D06250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17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After</w:t>
      </w:r>
      <w:r w:rsidRPr="005B775F">
        <w:rPr>
          <w:rFonts w:asciiTheme="minorHAnsi" w:hAnsiTheme="minorHAnsi" w:cstheme="minorHAnsi"/>
          <w:spacing w:val="-15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HUD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releases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Continuum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Care</w:t>
      </w:r>
      <w:r w:rsidRPr="005B775F">
        <w:rPr>
          <w:rFonts w:asciiTheme="minorHAnsi" w:hAnsiTheme="minorHAnsi" w:cstheme="minorHAnsi"/>
          <w:spacing w:val="-14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(CoC)</w:t>
      </w:r>
      <w:r w:rsidRPr="005B775F">
        <w:rPr>
          <w:rFonts w:asciiTheme="minorHAnsi" w:hAnsiTheme="minorHAnsi" w:cstheme="minorHAnsi"/>
          <w:spacing w:val="-1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NOFA,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="0003727E" w:rsidRPr="005B775F">
        <w:rPr>
          <w:rFonts w:asciiTheme="minorHAnsi" w:hAnsiTheme="minorHAnsi" w:cstheme="minorHAnsi"/>
          <w:sz w:val="24"/>
        </w:rPr>
        <w:t>GGTACOC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will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establish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proofErr w:type="gramStart"/>
      <w:r w:rsidRPr="005B775F">
        <w:rPr>
          <w:rFonts w:asciiTheme="minorHAnsi" w:hAnsiTheme="minorHAnsi" w:cstheme="minorHAnsi"/>
          <w:sz w:val="24"/>
        </w:rPr>
        <w:t>and</w:t>
      </w:r>
      <w:r w:rsidR="0003727E" w:rsidRPr="005B775F">
        <w:rPr>
          <w:rFonts w:asciiTheme="minorHAnsi" w:hAnsiTheme="minorHAnsi" w:cstheme="minorHAnsi"/>
          <w:sz w:val="24"/>
        </w:rPr>
        <w:t xml:space="preserve"> </w:t>
      </w:r>
      <w:r w:rsidRPr="005B775F">
        <w:rPr>
          <w:rFonts w:asciiTheme="minorHAnsi" w:hAnsiTheme="minorHAnsi" w:cstheme="minorHAnsi"/>
          <w:spacing w:val="-58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publish</w:t>
      </w:r>
      <w:proofErr w:type="gramEnd"/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timeline outlining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project application deadlines.</w:t>
      </w:r>
    </w:p>
    <w:p w14:paraId="79588594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19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Per HUD requirements, applicant organizations will be informed no less than 15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days prior to the NOFA deadline regarding whether their project application will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be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included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as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part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 Consolidated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Application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submission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(and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therefore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part</w:t>
      </w:r>
      <w:r w:rsidRPr="005B775F">
        <w:rPr>
          <w:rFonts w:asciiTheme="minorHAnsi" w:hAnsiTheme="minorHAnsi" w:cstheme="minorHAnsi"/>
          <w:spacing w:val="-58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final ranking).</w:t>
      </w:r>
    </w:p>
    <w:p w14:paraId="54097BF8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15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Applicants submitting a project for CoC funding that was rejected or reduced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during the local competition process wil</w:t>
      </w:r>
      <w:r w:rsidR="0003727E" w:rsidRPr="005B775F">
        <w:rPr>
          <w:rFonts w:asciiTheme="minorHAnsi" w:hAnsiTheme="minorHAnsi" w:cstheme="minorHAnsi"/>
          <w:sz w:val="24"/>
        </w:rPr>
        <w:t>l be notified in writing by GGTACOC</w:t>
      </w:r>
      <w:r w:rsidRPr="005B775F">
        <w:rPr>
          <w:rFonts w:asciiTheme="minorHAnsi" w:hAnsiTheme="minorHAnsi" w:cstheme="minorHAnsi"/>
          <w:sz w:val="24"/>
        </w:rPr>
        <w:t>, outside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 e-snaps, with an explanation for the decision to reject the project or reduce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funding</w:t>
      </w:r>
      <w:r w:rsidRPr="005B775F">
        <w:rPr>
          <w:rFonts w:asciiTheme="minorHAnsi" w:hAnsiTheme="minorHAnsi" w:cstheme="minorHAnsi"/>
          <w:spacing w:val="-4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 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project.</w:t>
      </w:r>
    </w:p>
    <w:p w14:paraId="0AE5C704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22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pacing w:val="-1"/>
          <w:sz w:val="24"/>
        </w:rPr>
        <w:t>Prior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pacing w:val="-1"/>
          <w:sz w:val="24"/>
        </w:rPr>
        <w:t>to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submission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-1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CoC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NOFA,</w:t>
      </w:r>
      <w:r w:rsidR="00CA4FA0" w:rsidRPr="005B775F">
        <w:rPr>
          <w:rFonts w:asciiTheme="minorHAnsi" w:hAnsiTheme="minorHAnsi" w:cstheme="minorHAnsi"/>
          <w:spacing w:val="-11"/>
          <w:sz w:val="24"/>
        </w:rPr>
        <w:t xml:space="preserve"> GGTACOC staff</w:t>
      </w:r>
      <w:r w:rsidRPr="005B775F">
        <w:rPr>
          <w:rFonts w:asciiTheme="minorHAnsi" w:hAnsiTheme="minorHAnsi" w:cstheme="minorHAnsi"/>
          <w:spacing w:val="-1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will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present</w:t>
      </w:r>
      <w:r w:rsidRPr="005B775F">
        <w:rPr>
          <w:rFonts w:asciiTheme="minorHAnsi" w:hAnsiTheme="minorHAnsi" w:cstheme="minorHAnsi"/>
          <w:spacing w:val="-1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preliminary</w:t>
      </w:r>
      <w:r w:rsidRPr="005B775F">
        <w:rPr>
          <w:rFonts w:asciiTheme="minorHAnsi" w:hAnsiTheme="minorHAnsi" w:cstheme="minorHAnsi"/>
          <w:spacing w:val="-15"/>
          <w:sz w:val="24"/>
        </w:rPr>
        <w:t xml:space="preserve"> </w:t>
      </w:r>
      <w:proofErr w:type="gramStart"/>
      <w:r w:rsidRPr="005B775F">
        <w:rPr>
          <w:rFonts w:asciiTheme="minorHAnsi" w:hAnsiTheme="minorHAnsi" w:cstheme="minorHAnsi"/>
          <w:sz w:val="24"/>
        </w:rPr>
        <w:t>ranking</w:t>
      </w:r>
      <w:r w:rsidR="00CA4FA0" w:rsidRPr="005B775F">
        <w:rPr>
          <w:rFonts w:asciiTheme="minorHAnsi" w:hAnsiTheme="minorHAnsi" w:cstheme="minorHAnsi"/>
          <w:sz w:val="24"/>
        </w:rPr>
        <w:t xml:space="preserve"> </w:t>
      </w:r>
      <w:r w:rsidRPr="005B775F">
        <w:rPr>
          <w:rFonts w:asciiTheme="minorHAnsi" w:hAnsiTheme="minorHAnsi" w:cstheme="minorHAnsi"/>
          <w:spacing w:val="-57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to</w:t>
      </w:r>
      <w:proofErr w:type="gramEnd"/>
      <w:r w:rsidR="00CA4FA0" w:rsidRPr="005B775F">
        <w:rPr>
          <w:rFonts w:asciiTheme="minorHAnsi" w:hAnsiTheme="minorHAnsi" w:cstheme="minorHAnsi"/>
          <w:sz w:val="24"/>
        </w:rPr>
        <w:t xml:space="preserve"> 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="00CA4FA0" w:rsidRPr="005B775F">
        <w:rPr>
          <w:rFonts w:asciiTheme="minorHAnsi" w:hAnsiTheme="minorHAnsi" w:cstheme="minorHAnsi"/>
          <w:sz w:val="24"/>
        </w:rPr>
        <w:t>Steering Committee</w:t>
      </w:r>
      <w:r w:rsidRPr="005B775F">
        <w:rPr>
          <w:rFonts w:asciiTheme="minorHAnsi" w:hAnsiTheme="minorHAnsi" w:cstheme="minorHAnsi"/>
          <w:sz w:val="24"/>
        </w:rPr>
        <w:t>, who will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approve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final</w:t>
      </w:r>
      <w:r w:rsidRPr="005B775F">
        <w:rPr>
          <w:rFonts w:asciiTheme="minorHAnsi" w:hAnsiTheme="minorHAnsi" w:cstheme="minorHAnsi"/>
          <w:spacing w:val="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ranking.</w:t>
      </w:r>
    </w:p>
    <w:p w14:paraId="2C10A9D7" w14:textId="77777777" w:rsidR="00DF5854" w:rsidRPr="005B775F" w:rsidRDefault="005D7CA4">
      <w:pPr>
        <w:pStyle w:val="ListParagraph"/>
        <w:numPr>
          <w:ilvl w:val="0"/>
          <w:numId w:val="1"/>
        </w:numPr>
        <w:tabs>
          <w:tab w:val="left" w:pos="1781"/>
        </w:tabs>
        <w:ind w:right="125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 xml:space="preserve">After the adoption of the final ranking by </w:t>
      </w:r>
      <w:r w:rsidR="00CA4FA0" w:rsidRPr="005B775F">
        <w:rPr>
          <w:rFonts w:asciiTheme="minorHAnsi" w:hAnsiTheme="minorHAnsi" w:cstheme="minorHAnsi"/>
          <w:sz w:val="24"/>
        </w:rPr>
        <w:t>Steering Committee</w:t>
      </w:r>
      <w:r w:rsidRPr="005B775F">
        <w:rPr>
          <w:rFonts w:asciiTheme="minorHAnsi" w:hAnsiTheme="minorHAnsi" w:cstheme="minorHAnsi"/>
          <w:sz w:val="24"/>
        </w:rPr>
        <w:t xml:space="preserve"> all applicants will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be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notified by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email of 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final ranking.</w:t>
      </w:r>
    </w:p>
    <w:p w14:paraId="1650583A" w14:textId="77777777" w:rsidR="00DF5854" w:rsidRPr="005B775F" w:rsidRDefault="00DF5854">
      <w:pPr>
        <w:pStyle w:val="BodyText"/>
        <w:spacing w:before="9"/>
        <w:ind w:left="0" w:firstLine="0"/>
        <w:jc w:val="left"/>
        <w:rPr>
          <w:rFonts w:asciiTheme="minorHAnsi" w:hAnsiTheme="minorHAnsi" w:cstheme="minorHAnsi"/>
          <w:sz w:val="23"/>
        </w:rPr>
      </w:pPr>
    </w:p>
    <w:p w14:paraId="2F66B917" w14:textId="77777777" w:rsidR="00093EE0" w:rsidRDefault="00093E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42C05AD0" w14:textId="77777777" w:rsidR="005279E7" w:rsidRDefault="005279E7" w:rsidP="005279E7">
      <w:pPr>
        <w:pStyle w:val="BodyText"/>
        <w:ind w:left="1060" w:firstLine="0"/>
        <w:rPr>
          <w:rFonts w:asciiTheme="minorHAnsi" w:hAnsiTheme="minorHAnsi" w:cstheme="minorHAnsi"/>
          <w:b/>
          <w:bCs/>
        </w:rPr>
      </w:pPr>
    </w:p>
    <w:p w14:paraId="5EC3CF30" w14:textId="64BD06F2" w:rsidR="005279E7" w:rsidRPr="005279E7" w:rsidRDefault="005D7CA4" w:rsidP="005279E7">
      <w:pPr>
        <w:pStyle w:val="BodyText"/>
        <w:ind w:left="1060" w:firstLine="0"/>
        <w:rPr>
          <w:rFonts w:asciiTheme="minorHAnsi" w:hAnsiTheme="minorHAnsi" w:cstheme="minorHAnsi"/>
          <w:b/>
          <w:bCs/>
        </w:rPr>
      </w:pPr>
      <w:r w:rsidRPr="005279E7">
        <w:rPr>
          <w:rFonts w:asciiTheme="minorHAnsi" w:hAnsiTheme="minorHAnsi" w:cstheme="minorHAnsi"/>
          <w:b/>
          <w:bCs/>
        </w:rPr>
        <w:t>Appeal</w:t>
      </w:r>
      <w:r w:rsidRPr="005279E7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279E7">
        <w:rPr>
          <w:rFonts w:asciiTheme="minorHAnsi" w:hAnsiTheme="minorHAnsi" w:cstheme="minorHAnsi"/>
          <w:b/>
          <w:bCs/>
        </w:rPr>
        <w:t>Procedures:</w:t>
      </w:r>
    </w:p>
    <w:p w14:paraId="3BEA2B31" w14:textId="6DAB46B0" w:rsidR="00DF5854" w:rsidRPr="005279E7" w:rsidRDefault="005D7CA4" w:rsidP="005279E7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5279E7">
        <w:rPr>
          <w:rFonts w:asciiTheme="minorHAnsi" w:hAnsiTheme="minorHAnsi" w:cstheme="minorHAnsi"/>
        </w:rPr>
        <w:t>Applicants</w:t>
      </w:r>
      <w:r w:rsidRPr="005279E7">
        <w:rPr>
          <w:rFonts w:asciiTheme="minorHAnsi" w:hAnsiTheme="minorHAnsi" w:cstheme="minorHAnsi"/>
          <w:spacing w:val="-4"/>
        </w:rPr>
        <w:t xml:space="preserve"> </w:t>
      </w:r>
      <w:r w:rsidRPr="005279E7">
        <w:rPr>
          <w:rFonts w:asciiTheme="minorHAnsi" w:hAnsiTheme="minorHAnsi" w:cstheme="minorHAnsi"/>
        </w:rPr>
        <w:t>will</w:t>
      </w:r>
      <w:r w:rsidRPr="005279E7">
        <w:rPr>
          <w:rFonts w:asciiTheme="minorHAnsi" w:hAnsiTheme="minorHAnsi" w:cstheme="minorHAnsi"/>
          <w:spacing w:val="-3"/>
        </w:rPr>
        <w:t xml:space="preserve"> </w:t>
      </w:r>
      <w:r w:rsidRPr="005279E7">
        <w:rPr>
          <w:rFonts w:asciiTheme="minorHAnsi" w:hAnsiTheme="minorHAnsi" w:cstheme="minorHAnsi"/>
        </w:rPr>
        <w:t>have</w:t>
      </w:r>
      <w:r w:rsidRPr="005279E7">
        <w:rPr>
          <w:rFonts w:asciiTheme="minorHAnsi" w:hAnsiTheme="minorHAnsi" w:cstheme="minorHAnsi"/>
          <w:spacing w:val="-4"/>
        </w:rPr>
        <w:t xml:space="preserve"> </w:t>
      </w:r>
      <w:r w:rsidRPr="005279E7">
        <w:rPr>
          <w:rFonts w:asciiTheme="minorHAnsi" w:hAnsiTheme="minorHAnsi" w:cstheme="minorHAnsi"/>
        </w:rPr>
        <w:t>three</w:t>
      </w:r>
      <w:r w:rsidRPr="005279E7">
        <w:rPr>
          <w:rFonts w:asciiTheme="minorHAnsi" w:hAnsiTheme="minorHAnsi" w:cstheme="minorHAnsi"/>
          <w:spacing w:val="-5"/>
        </w:rPr>
        <w:t xml:space="preserve"> </w:t>
      </w:r>
      <w:r w:rsidRPr="005279E7">
        <w:rPr>
          <w:rFonts w:asciiTheme="minorHAnsi" w:hAnsiTheme="minorHAnsi" w:cstheme="minorHAnsi"/>
        </w:rPr>
        <w:t>(3)</w:t>
      </w:r>
      <w:r w:rsidRPr="005279E7">
        <w:rPr>
          <w:rFonts w:asciiTheme="minorHAnsi" w:hAnsiTheme="minorHAnsi" w:cstheme="minorHAnsi"/>
          <w:spacing w:val="-6"/>
        </w:rPr>
        <w:t xml:space="preserve"> </w:t>
      </w:r>
      <w:r w:rsidRPr="005279E7">
        <w:rPr>
          <w:rFonts w:asciiTheme="minorHAnsi" w:hAnsiTheme="minorHAnsi" w:cstheme="minorHAnsi"/>
        </w:rPr>
        <w:t>business</w:t>
      </w:r>
      <w:r w:rsidRPr="005279E7">
        <w:rPr>
          <w:rFonts w:asciiTheme="minorHAnsi" w:hAnsiTheme="minorHAnsi" w:cstheme="minorHAnsi"/>
          <w:spacing w:val="-3"/>
        </w:rPr>
        <w:t xml:space="preserve"> </w:t>
      </w:r>
      <w:r w:rsidRPr="005279E7">
        <w:rPr>
          <w:rFonts w:asciiTheme="minorHAnsi" w:hAnsiTheme="minorHAnsi" w:cstheme="minorHAnsi"/>
        </w:rPr>
        <w:t>days</w:t>
      </w:r>
      <w:r w:rsidRPr="005279E7">
        <w:rPr>
          <w:rFonts w:asciiTheme="minorHAnsi" w:hAnsiTheme="minorHAnsi" w:cstheme="minorHAnsi"/>
          <w:spacing w:val="-5"/>
        </w:rPr>
        <w:t xml:space="preserve"> </w:t>
      </w:r>
      <w:r w:rsidRPr="005279E7">
        <w:rPr>
          <w:rFonts w:asciiTheme="minorHAnsi" w:hAnsiTheme="minorHAnsi" w:cstheme="minorHAnsi"/>
        </w:rPr>
        <w:t>to</w:t>
      </w:r>
      <w:r w:rsidRPr="005279E7">
        <w:rPr>
          <w:rFonts w:asciiTheme="minorHAnsi" w:hAnsiTheme="minorHAnsi" w:cstheme="minorHAnsi"/>
          <w:spacing w:val="-3"/>
        </w:rPr>
        <w:t xml:space="preserve"> </w:t>
      </w:r>
      <w:r w:rsidRPr="005279E7">
        <w:rPr>
          <w:rFonts w:asciiTheme="minorHAnsi" w:hAnsiTheme="minorHAnsi" w:cstheme="minorHAnsi"/>
        </w:rPr>
        <w:t>appeal</w:t>
      </w:r>
      <w:r w:rsidRPr="005279E7">
        <w:rPr>
          <w:rFonts w:asciiTheme="minorHAnsi" w:hAnsiTheme="minorHAnsi" w:cstheme="minorHAnsi"/>
          <w:spacing w:val="-3"/>
        </w:rPr>
        <w:t xml:space="preserve"> </w:t>
      </w:r>
      <w:r w:rsidRPr="005279E7">
        <w:rPr>
          <w:rFonts w:asciiTheme="minorHAnsi" w:hAnsiTheme="minorHAnsi" w:cstheme="minorHAnsi"/>
        </w:rPr>
        <w:t>after</w:t>
      </w:r>
      <w:r w:rsidRPr="005279E7">
        <w:rPr>
          <w:rFonts w:asciiTheme="minorHAnsi" w:hAnsiTheme="minorHAnsi" w:cstheme="minorHAnsi"/>
          <w:spacing w:val="-5"/>
        </w:rPr>
        <w:t xml:space="preserve"> </w:t>
      </w:r>
      <w:r w:rsidRPr="005279E7">
        <w:rPr>
          <w:rFonts w:asciiTheme="minorHAnsi" w:hAnsiTheme="minorHAnsi" w:cstheme="minorHAnsi"/>
        </w:rPr>
        <w:t>being</w:t>
      </w:r>
      <w:r w:rsidRPr="005279E7">
        <w:rPr>
          <w:rFonts w:asciiTheme="minorHAnsi" w:hAnsiTheme="minorHAnsi" w:cstheme="minorHAnsi"/>
          <w:spacing w:val="-7"/>
        </w:rPr>
        <w:t xml:space="preserve"> </w:t>
      </w:r>
      <w:r w:rsidRPr="005279E7">
        <w:rPr>
          <w:rFonts w:asciiTheme="minorHAnsi" w:hAnsiTheme="minorHAnsi" w:cstheme="minorHAnsi"/>
        </w:rPr>
        <w:t>notified</w:t>
      </w:r>
      <w:r w:rsidRPr="005279E7">
        <w:rPr>
          <w:rFonts w:asciiTheme="minorHAnsi" w:hAnsiTheme="minorHAnsi" w:cstheme="minorHAnsi"/>
          <w:spacing w:val="-4"/>
        </w:rPr>
        <w:t xml:space="preserve"> </w:t>
      </w:r>
      <w:r w:rsidRPr="005279E7">
        <w:rPr>
          <w:rFonts w:asciiTheme="minorHAnsi" w:hAnsiTheme="minorHAnsi" w:cstheme="minorHAnsi"/>
        </w:rPr>
        <w:t>by</w:t>
      </w:r>
      <w:r w:rsidRPr="005279E7">
        <w:rPr>
          <w:rFonts w:asciiTheme="minorHAnsi" w:hAnsiTheme="minorHAnsi" w:cstheme="minorHAnsi"/>
          <w:spacing w:val="-6"/>
        </w:rPr>
        <w:t xml:space="preserve"> </w:t>
      </w:r>
      <w:r w:rsidRPr="005279E7">
        <w:rPr>
          <w:rFonts w:asciiTheme="minorHAnsi" w:hAnsiTheme="minorHAnsi" w:cstheme="minorHAnsi"/>
        </w:rPr>
        <w:t>email</w:t>
      </w:r>
      <w:r w:rsidRPr="005279E7">
        <w:rPr>
          <w:rFonts w:asciiTheme="minorHAnsi" w:hAnsiTheme="minorHAnsi" w:cstheme="minorHAnsi"/>
          <w:spacing w:val="-58"/>
        </w:rPr>
        <w:t xml:space="preserve"> </w:t>
      </w:r>
      <w:r w:rsidRPr="005279E7">
        <w:rPr>
          <w:rFonts w:asciiTheme="minorHAnsi" w:hAnsiTheme="minorHAnsi" w:cstheme="minorHAnsi"/>
        </w:rPr>
        <w:t>of the</w:t>
      </w:r>
      <w:r w:rsidRPr="005279E7">
        <w:rPr>
          <w:rFonts w:asciiTheme="minorHAnsi" w:hAnsiTheme="minorHAnsi" w:cstheme="minorHAnsi"/>
          <w:spacing w:val="-2"/>
        </w:rPr>
        <w:t xml:space="preserve"> </w:t>
      </w:r>
      <w:r w:rsidRPr="005279E7">
        <w:rPr>
          <w:rFonts w:asciiTheme="minorHAnsi" w:hAnsiTheme="minorHAnsi" w:cstheme="minorHAnsi"/>
        </w:rPr>
        <w:t>final ranking</w:t>
      </w:r>
      <w:r w:rsidRPr="005279E7">
        <w:rPr>
          <w:rFonts w:asciiTheme="minorHAnsi" w:hAnsiTheme="minorHAnsi" w:cstheme="minorHAnsi"/>
          <w:spacing w:val="-3"/>
        </w:rPr>
        <w:t xml:space="preserve"> </w:t>
      </w:r>
      <w:r w:rsidRPr="005279E7">
        <w:rPr>
          <w:rFonts w:asciiTheme="minorHAnsi" w:hAnsiTheme="minorHAnsi" w:cstheme="minorHAnsi"/>
        </w:rPr>
        <w:t>by</w:t>
      </w:r>
      <w:r w:rsidRPr="005279E7">
        <w:rPr>
          <w:rFonts w:asciiTheme="minorHAnsi" w:hAnsiTheme="minorHAnsi" w:cstheme="minorHAnsi"/>
          <w:spacing w:val="-5"/>
        </w:rPr>
        <w:t xml:space="preserve"> </w:t>
      </w:r>
      <w:r w:rsidR="00F912E6" w:rsidRPr="005279E7">
        <w:rPr>
          <w:rFonts w:asciiTheme="minorHAnsi" w:hAnsiTheme="minorHAnsi" w:cstheme="minorHAnsi"/>
        </w:rPr>
        <w:t>Steering Committee</w:t>
      </w:r>
      <w:r w:rsidRPr="005279E7">
        <w:rPr>
          <w:rFonts w:asciiTheme="minorHAnsi" w:hAnsiTheme="minorHAnsi" w:cstheme="minorHAnsi"/>
        </w:rPr>
        <w:t>.</w:t>
      </w:r>
    </w:p>
    <w:p w14:paraId="0723AADD" w14:textId="7DFA15DF" w:rsidR="00DF5854" w:rsidRPr="005279E7" w:rsidRDefault="005D7CA4" w:rsidP="005279E7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" w:line="293" w:lineRule="exact"/>
        <w:ind w:left="1420" w:right="117"/>
        <w:rPr>
          <w:rFonts w:asciiTheme="minorHAnsi" w:hAnsiTheme="minorHAnsi" w:cstheme="minorHAnsi"/>
        </w:rPr>
      </w:pPr>
      <w:r w:rsidRPr="005279E7">
        <w:rPr>
          <w:rFonts w:asciiTheme="minorHAnsi" w:hAnsiTheme="minorHAnsi" w:cstheme="minorHAnsi"/>
          <w:sz w:val="24"/>
        </w:rPr>
        <w:t>An</w:t>
      </w:r>
      <w:r w:rsidRPr="005279E7">
        <w:rPr>
          <w:rFonts w:asciiTheme="minorHAnsi" w:hAnsiTheme="minorHAnsi" w:cstheme="minorHAnsi"/>
          <w:spacing w:val="-7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appeal</w:t>
      </w:r>
      <w:r w:rsidRPr="005279E7">
        <w:rPr>
          <w:rFonts w:asciiTheme="minorHAnsi" w:hAnsiTheme="minorHAnsi" w:cstheme="minorHAnsi"/>
          <w:spacing w:val="-6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must</w:t>
      </w:r>
      <w:r w:rsidRPr="005279E7">
        <w:rPr>
          <w:rFonts w:asciiTheme="minorHAnsi" w:hAnsiTheme="minorHAnsi" w:cstheme="minorHAnsi"/>
          <w:spacing w:val="-4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be</w:t>
      </w:r>
      <w:r w:rsidRPr="005279E7">
        <w:rPr>
          <w:rFonts w:asciiTheme="minorHAnsi" w:hAnsiTheme="minorHAnsi" w:cstheme="minorHAnsi"/>
          <w:spacing w:val="-7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in</w:t>
      </w:r>
      <w:r w:rsidRPr="005279E7">
        <w:rPr>
          <w:rFonts w:asciiTheme="minorHAnsi" w:hAnsiTheme="minorHAnsi" w:cstheme="minorHAnsi"/>
          <w:spacing w:val="-6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the</w:t>
      </w:r>
      <w:r w:rsidRPr="005279E7">
        <w:rPr>
          <w:rFonts w:asciiTheme="minorHAnsi" w:hAnsiTheme="minorHAnsi" w:cstheme="minorHAnsi"/>
          <w:spacing w:val="-3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form</w:t>
      </w:r>
      <w:r w:rsidRPr="005279E7">
        <w:rPr>
          <w:rFonts w:asciiTheme="minorHAnsi" w:hAnsiTheme="minorHAnsi" w:cstheme="minorHAnsi"/>
          <w:spacing w:val="-6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of</w:t>
      </w:r>
      <w:r w:rsidRPr="005279E7">
        <w:rPr>
          <w:rFonts w:asciiTheme="minorHAnsi" w:hAnsiTheme="minorHAnsi" w:cstheme="minorHAnsi"/>
          <w:spacing w:val="-6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a</w:t>
      </w:r>
      <w:r w:rsidRPr="005279E7">
        <w:rPr>
          <w:rFonts w:asciiTheme="minorHAnsi" w:hAnsiTheme="minorHAnsi" w:cstheme="minorHAnsi"/>
          <w:spacing w:val="-7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letter</w:t>
      </w:r>
      <w:r w:rsidRPr="005279E7">
        <w:rPr>
          <w:rFonts w:asciiTheme="minorHAnsi" w:hAnsiTheme="minorHAnsi" w:cstheme="minorHAnsi"/>
          <w:spacing w:val="-7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on</w:t>
      </w:r>
      <w:r w:rsidRPr="005279E7">
        <w:rPr>
          <w:rFonts w:asciiTheme="minorHAnsi" w:hAnsiTheme="minorHAnsi" w:cstheme="minorHAnsi"/>
          <w:spacing w:val="-5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the</w:t>
      </w:r>
      <w:r w:rsidRPr="005279E7">
        <w:rPr>
          <w:rFonts w:asciiTheme="minorHAnsi" w:hAnsiTheme="minorHAnsi" w:cstheme="minorHAnsi"/>
          <w:spacing w:val="-7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applicant’s</w:t>
      </w:r>
      <w:r w:rsidRPr="005279E7">
        <w:rPr>
          <w:rFonts w:asciiTheme="minorHAnsi" w:hAnsiTheme="minorHAnsi" w:cstheme="minorHAnsi"/>
          <w:spacing w:val="-5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agency’s</w:t>
      </w:r>
      <w:r w:rsidRPr="005279E7">
        <w:rPr>
          <w:rFonts w:asciiTheme="minorHAnsi" w:hAnsiTheme="minorHAnsi" w:cstheme="minorHAnsi"/>
          <w:spacing w:val="-7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letterhead</w:t>
      </w:r>
      <w:r w:rsidRPr="005279E7">
        <w:rPr>
          <w:rFonts w:asciiTheme="minorHAnsi" w:hAnsiTheme="minorHAnsi" w:cstheme="minorHAnsi"/>
          <w:spacing w:val="-6"/>
          <w:sz w:val="24"/>
        </w:rPr>
        <w:t xml:space="preserve"> </w:t>
      </w:r>
      <w:r w:rsidRPr="005279E7">
        <w:rPr>
          <w:rFonts w:asciiTheme="minorHAnsi" w:hAnsiTheme="minorHAnsi" w:cstheme="minorHAnsi"/>
          <w:sz w:val="24"/>
        </w:rPr>
        <w:t>and</w:t>
      </w:r>
      <w:r w:rsidR="005279E7" w:rsidRPr="005279E7">
        <w:rPr>
          <w:rFonts w:asciiTheme="minorHAnsi" w:hAnsiTheme="minorHAnsi" w:cstheme="minorHAnsi"/>
          <w:sz w:val="24"/>
        </w:rPr>
        <w:t xml:space="preserve"> </w:t>
      </w:r>
      <w:r w:rsidRPr="005279E7">
        <w:rPr>
          <w:rFonts w:asciiTheme="minorHAnsi" w:hAnsiTheme="minorHAnsi" w:cstheme="minorHAnsi"/>
        </w:rPr>
        <w:t>must clearly state the reasons for the appeal and specify all issues being contested.</w:t>
      </w:r>
      <w:r w:rsidRPr="005279E7">
        <w:rPr>
          <w:rFonts w:asciiTheme="minorHAnsi" w:hAnsiTheme="minorHAnsi" w:cstheme="minorHAnsi"/>
          <w:spacing w:val="-57"/>
        </w:rPr>
        <w:t xml:space="preserve"> </w:t>
      </w:r>
      <w:r w:rsidRPr="005279E7">
        <w:rPr>
          <w:rFonts w:asciiTheme="minorHAnsi" w:hAnsiTheme="minorHAnsi" w:cstheme="minorHAnsi"/>
        </w:rPr>
        <w:t xml:space="preserve">The appealing agency must specify facts and evidence sufficient for the </w:t>
      </w:r>
      <w:r w:rsidR="0080682C" w:rsidRPr="005279E7">
        <w:rPr>
          <w:rFonts w:asciiTheme="minorHAnsi" w:hAnsiTheme="minorHAnsi" w:cstheme="minorHAnsi"/>
        </w:rPr>
        <w:t xml:space="preserve">Appeals </w:t>
      </w:r>
      <w:r w:rsidRPr="005279E7">
        <w:rPr>
          <w:rFonts w:asciiTheme="minorHAnsi" w:hAnsiTheme="minorHAnsi" w:cstheme="minorHAnsi"/>
        </w:rPr>
        <w:t>Committee</w:t>
      </w:r>
      <w:r w:rsidRPr="005279E7">
        <w:rPr>
          <w:rFonts w:asciiTheme="minorHAnsi" w:hAnsiTheme="minorHAnsi" w:cstheme="minorHAnsi"/>
          <w:spacing w:val="-3"/>
        </w:rPr>
        <w:t xml:space="preserve"> </w:t>
      </w:r>
      <w:r w:rsidRPr="005279E7">
        <w:rPr>
          <w:rFonts w:asciiTheme="minorHAnsi" w:hAnsiTheme="minorHAnsi" w:cstheme="minorHAnsi"/>
        </w:rPr>
        <w:t>to determine</w:t>
      </w:r>
      <w:r w:rsidRPr="005279E7">
        <w:rPr>
          <w:rFonts w:asciiTheme="minorHAnsi" w:hAnsiTheme="minorHAnsi" w:cstheme="minorHAnsi"/>
          <w:spacing w:val="-1"/>
        </w:rPr>
        <w:t xml:space="preserve"> </w:t>
      </w:r>
      <w:r w:rsidRPr="005279E7">
        <w:rPr>
          <w:rFonts w:asciiTheme="minorHAnsi" w:hAnsiTheme="minorHAnsi" w:cstheme="minorHAnsi"/>
        </w:rPr>
        <w:t>the validity</w:t>
      </w:r>
      <w:r w:rsidRPr="005279E7">
        <w:rPr>
          <w:rFonts w:asciiTheme="minorHAnsi" w:hAnsiTheme="minorHAnsi" w:cstheme="minorHAnsi"/>
          <w:spacing w:val="-5"/>
        </w:rPr>
        <w:t xml:space="preserve"> </w:t>
      </w:r>
      <w:r w:rsidRPr="005279E7">
        <w:rPr>
          <w:rFonts w:asciiTheme="minorHAnsi" w:hAnsiTheme="minorHAnsi" w:cstheme="minorHAnsi"/>
        </w:rPr>
        <w:t>of the appeal.</w:t>
      </w:r>
    </w:p>
    <w:p w14:paraId="7E5E9961" w14:textId="77777777" w:rsidR="00DF5854" w:rsidRPr="005B775F" w:rsidRDefault="005D7CA4" w:rsidP="005279E7">
      <w:pPr>
        <w:pStyle w:val="ListParagraph"/>
        <w:numPr>
          <w:ilvl w:val="0"/>
          <w:numId w:val="1"/>
        </w:numPr>
        <w:tabs>
          <w:tab w:val="left" w:pos="1781"/>
        </w:tabs>
        <w:ind w:left="1420" w:right="115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="00F912E6" w:rsidRPr="005B775F">
        <w:rPr>
          <w:rFonts w:asciiTheme="minorHAnsi" w:hAnsiTheme="minorHAnsi" w:cstheme="minorHAnsi"/>
          <w:sz w:val="24"/>
        </w:rPr>
        <w:t>GGTACOC Steering Committee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will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appoint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no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fewer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than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three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(3)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non-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conflicted</w:t>
      </w:r>
      <w:r w:rsidRPr="005B775F">
        <w:rPr>
          <w:rFonts w:asciiTheme="minorHAnsi" w:hAnsiTheme="minorHAnsi" w:cstheme="minorHAnsi"/>
          <w:spacing w:val="-15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Membership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Council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members</w:t>
      </w:r>
      <w:r w:rsidRPr="005B775F">
        <w:rPr>
          <w:rFonts w:asciiTheme="minorHAnsi" w:hAnsiTheme="minorHAnsi" w:cstheme="minorHAnsi"/>
          <w:spacing w:val="-14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to</w:t>
      </w:r>
      <w:r w:rsidRPr="005B775F">
        <w:rPr>
          <w:rFonts w:asciiTheme="minorHAnsi" w:hAnsiTheme="minorHAnsi" w:cstheme="minorHAnsi"/>
          <w:spacing w:val="-1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an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Appeals</w:t>
      </w:r>
      <w:r w:rsidRPr="005B775F">
        <w:rPr>
          <w:rFonts w:asciiTheme="minorHAnsi" w:hAnsiTheme="minorHAnsi" w:cstheme="minorHAnsi"/>
          <w:spacing w:val="-14"/>
          <w:sz w:val="24"/>
        </w:rPr>
        <w:t xml:space="preserve"> </w:t>
      </w:r>
      <w:proofErr w:type="gramStart"/>
      <w:r w:rsidRPr="005B775F">
        <w:rPr>
          <w:rFonts w:asciiTheme="minorHAnsi" w:hAnsiTheme="minorHAnsi" w:cstheme="minorHAnsi"/>
          <w:sz w:val="24"/>
        </w:rPr>
        <w:t>Committee</w:t>
      </w:r>
      <w:proofErr w:type="gramEnd"/>
      <w:r w:rsidRPr="005B775F">
        <w:rPr>
          <w:rFonts w:asciiTheme="minorHAnsi" w:hAnsiTheme="minorHAnsi" w:cstheme="minorHAnsi"/>
          <w:sz w:val="24"/>
        </w:rPr>
        <w:t>.</w:t>
      </w:r>
      <w:r w:rsidRPr="005B775F">
        <w:rPr>
          <w:rFonts w:asciiTheme="minorHAnsi" w:hAnsiTheme="minorHAnsi" w:cstheme="minorHAnsi"/>
          <w:spacing w:val="-1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0"/>
          <w:sz w:val="24"/>
        </w:rPr>
        <w:t xml:space="preserve"> </w:t>
      </w:r>
      <w:r w:rsidR="00B6572D" w:rsidRPr="005B775F">
        <w:rPr>
          <w:rFonts w:asciiTheme="minorHAnsi" w:hAnsiTheme="minorHAnsi" w:cstheme="minorHAnsi"/>
          <w:sz w:val="24"/>
        </w:rPr>
        <w:t xml:space="preserve">GGTACOC staff </w:t>
      </w:r>
      <w:r w:rsidRPr="005B775F">
        <w:rPr>
          <w:rFonts w:asciiTheme="minorHAnsi" w:hAnsiTheme="minorHAnsi" w:cstheme="minorHAnsi"/>
          <w:sz w:val="24"/>
        </w:rPr>
        <w:t>sha</w:t>
      </w:r>
      <w:r w:rsidR="00B6572D" w:rsidRPr="005B775F">
        <w:rPr>
          <w:rFonts w:asciiTheme="minorHAnsi" w:hAnsiTheme="minorHAnsi" w:cstheme="minorHAnsi"/>
          <w:sz w:val="24"/>
        </w:rPr>
        <w:t>ll appoint one member of the Steering Committee</w:t>
      </w:r>
      <w:r w:rsidRPr="005B775F">
        <w:rPr>
          <w:rFonts w:asciiTheme="minorHAnsi" w:hAnsiTheme="minorHAnsi" w:cstheme="minorHAnsi"/>
          <w:sz w:val="24"/>
        </w:rPr>
        <w:t xml:space="preserve"> to the Appeals Committee as a non-voting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member.</w:t>
      </w:r>
    </w:p>
    <w:p w14:paraId="0E2F07D1" w14:textId="77777777" w:rsidR="00DF5854" w:rsidRPr="005B775F" w:rsidRDefault="005D7CA4" w:rsidP="005279E7">
      <w:pPr>
        <w:pStyle w:val="ListParagraph"/>
        <w:numPr>
          <w:ilvl w:val="0"/>
          <w:numId w:val="1"/>
        </w:numPr>
        <w:tabs>
          <w:tab w:val="left" w:pos="1781"/>
        </w:tabs>
        <w:spacing w:line="292" w:lineRule="exact"/>
        <w:ind w:left="1420" w:hanging="361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All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appeals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will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be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read,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reviewed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and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evaluated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by</w:t>
      </w:r>
      <w:r w:rsidRPr="005B775F">
        <w:rPr>
          <w:rFonts w:asciiTheme="minorHAnsi" w:hAnsiTheme="minorHAnsi" w:cstheme="minorHAnsi"/>
          <w:spacing w:val="-4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Appeals Committee.</w:t>
      </w:r>
    </w:p>
    <w:p w14:paraId="3D4B8DDB" w14:textId="77777777" w:rsidR="00DF5854" w:rsidRPr="005B775F" w:rsidRDefault="005D7CA4" w:rsidP="005279E7">
      <w:pPr>
        <w:pStyle w:val="ListParagraph"/>
        <w:numPr>
          <w:ilvl w:val="0"/>
          <w:numId w:val="1"/>
        </w:numPr>
        <w:tabs>
          <w:tab w:val="left" w:pos="1781"/>
        </w:tabs>
        <w:ind w:left="1420" w:right="118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 xml:space="preserve">The Appeals Committee will provide feedback to </w:t>
      </w:r>
      <w:r w:rsidR="00B6572D" w:rsidRPr="005B775F">
        <w:rPr>
          <w:rFonts w:asciiTheme="minorHAnsi" w:hAnsiTheme="minorHAnsi" w:cstheme="minorHAnsi"/>
          <w:sz w:val="24"/>
        </w:rPr>
        <w:t>the Steering Committee</w:t>
      </w:r>
      <w:r w:rsidRPr="005B775F">
        <w:rPr>
          <w:rFonts w:asciiTheme="minorHAnsi" w:hAnsiTheme="minorHAnsi" w:cstheme="minorHAnsi"/>
          <w:sz w:val="24"/>
        </w:rPr>
        <w:t xml:space="preserve"> regarding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 who</w:t>
      </w:r>
      <w:r w:rsidRPr="005B775F">
        <w:rPr>
          <w:rFonts w:asciiTheme="minorHAnsi" w:hAnsiTheme="minorHAnsi" w:cstheme="minorHAnsi"/>
          <w:spacing w:val="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will make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 final determination of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appeal.</w:t>
      </w:r>
    </w:p>
    <w:p w14:paraId="168DD57D" w14:textId="77777777" w:rsidR="00DF5854" w:rsidRPr="005B775F" w:rsidRDefault="005D7CA4" w:rsidP="005279E7">
      <w:pPr>
        <w:pStyle w:val="ListParagraph"/>
        <w:numPr>
          <w:ilvl w:val="0"/>
          <w:numId w:val="1"/>
        </w:numPr>
        <w:tabs>
          <w:tab w:val="left" w:pos="1781"/>
        </w:tabs>
        <w:ind w:left="1420" w:right="122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Agencies will receive, in writing, the appeal decision before the HUD CoC NOFA</w:t>
      </w:r>
      <w:r w:rsidRPr="005B775F">
        <w:rPr>
          <w:rFonts w:asciiTheme="minorHAnsi" w:hAnsiTheme="minorHAnsi" w:cstheme="minorHAnsi"/>
          <w:spacing w:val="-58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application submission deadline.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="00B6572D" w:rsidRPr="005B775F">
        <w:rPr>
          <w:rFonts w:asciiTheme="minorHAnsi" w:hAnsiTheme="minorHAnsi" w:cstheme="minorHAnsi"/>
          <w:sz w:val="24"/>
        </w:rPr>
        <w:t>GGTACOC</w:t>
      </w:r>
      <w:r w:rsidRPr="005B775F">
        <w:rPr>
          <w:rFonts w:asciiTheme="minorHAnsi" w:hAnsiTheme="minorHAnsi" w:cstheme="minorHAnsi"/>
          <w:sz w:val="24"/>
        </w:rPr>
        <w:t xml:space="preserve"> will be responsible for ensuring that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projects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have received proper notice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all final funding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decisions.</w:t>
      </w:r>
    </w:p>
    <w:p w14:paraId="5A43E876" w14:textId="77777777" w:rsidR="00DF5854" w:rsidRPr="005B775F" w:rsidRDefault="005D7CA4" w:rsidP="005279E7">
      <w:pPr>
        <w:pStyle w:val="ListParagraph"/>
        <w:numPr>
          <w:ilvl w:val="0"/>
          <w:numId w:val="1"/>
        </w:numPr>
        <w:tabs>
          <w:tab w:val="left" w:pos="1781"/>
        </w:tabs>
        <w:ind w:left="1420" w:right="117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As prescribed by HUD, in the CoC NOFA, applicants may appeal the local CoC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competition decision to HUD if the project applicant would like to further appeal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="00B6572D" w:rsidRPr="005B775F">
        <w:rPr>
          <w:rFonts w:asciiTheme="minorHAnsi" w:hAnsiTheme="minorHAnsi" w:cstheme="minorHAnsi"/>
          <w:sz w:val="24"/>
        </w:rPr>
        <w:t>Steering Committee’s</w:t>
      </w:r>
      <w:r w:rsidRPr="005B775F">
        <w:rPr>
          <w:rFonts w:asciiTheme="minorHAnsi" w:hAnsiTheme="minorHAnsi" w:cstheme="minorHAnsi"/>
          <w:sz w:val="24"/>
        </w:rPr>
        <w:t xml:space="preserve"> decision.</w:t>
      </w:r>
    </w:p>
    <w:p w14:paraId="7A39DEB7" w14:textId="77777777" w:rsidR="00DF5854" w:rsidRPr="005B775F" w:rsidRDefault="005D7CA4" w:rsidP="005279E7">
      <w:pPr>
        <w:pStyle w:val="ListParagraph"/>
        <w:numPr>
          <w:ilvl w:val="0"/>
          <w:numId w:val="1"/>
        </w:numPr>
        <w:tabs>
          <w:tab w:val="left" w:pos="1781"/>
        </w:tabs>
        <w:ind w:left="1420" w:right="119"/>
        <w:rPr>
          <w:rFonts w:asciiTheme="minorHAnsi" w:hAnsiTheme="minorHAnsi" w:cstheme="minorHAnsi"/>
          <w:sz w:val="24"/>
        </w:rPr>
      </w:pPr>
      <w:r w:rsidRPr="005B775F">
        <w:rPr>
          <w:rFonts w:asciiTheme="minorHAnsi" w:hAnsiTheme="minorHAnsi" w:cstheme="minorHAnsi"/>
          <w:sz w:val="24"/>
        </w:rPr>
        <w:t>Applicants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may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ask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="00B6572D" w:rsidRPr="005B775F">
        <w:rPr>
          <w:rFonts w:asciiTheme="minorHAnsi" w:hAnsiTheme="minorHAnsi" w:cstheme="minorHAnsi"/>
          <w:sz w:val="24"/>
        </w:rPr>
        <w:t>GGTACOC Director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for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summary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scoring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information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prior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to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submission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of</w:t>
      </w:r>
      <w:r w:rsidRPr="005B775F">
        <w:rPr>
          <w:rFonts w:asciiTheme="minorHAnsi" w:hAnsiTheme="minorHAnsi" w:cstheme="minorHAnsi"/>
          <w:spacing w:val="-2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the</w:t>
      </w:r>
      <w:r w:rsidRPr="005B775F">
        <w:rPr>
          <w:rFonts w:asciiTheme="minorHAnsi" w:hAnsiTheme="minorHAnsi" w:cstheme="minorHAnsi"/>
          <w:spacing w:val="-3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>appeal</w:t>
      </w:r>
      <w:r w:rsidRPr="005B775F">
        <w:rPr>
          <w:rFonts w:asciiTheme="minorHAnsi" w:hAnsiTheme="minorHAnsi" w:cstheme="minorHAnsi"/>
          <w:spacing w:val="-1"/>
          <w:sz w:val="24"/>
        </w:rPr>
        <w:t xml:space="preserve"> </w:t>
      </w:r>
      <w:r w:rsidRPr="005B775F">
        <w:rPr>
          <w:rFonts w:asciiTheme="minorHAnsi" w:hAnsiTheme="minorHAnsi" w:cstheme="minorHAnsi"/>
          <w:sz w:val="24"/>
        </w:rPr>
        <w:t xml:space="preserve">letter. </w:t>
      </w:r>
    </w:p>
    <w:sectPr w:rsidR="00DF5854" w:rsidRPr="005B775F">
      <w:headerReference w:type="default" r:id="rId7"/>
      <w:footerReference w:type="default" r:id="rId8"/>
      <w:pgSz w:w="12240" w:h="15840"/>
      <w:pgMar w:top="280" w:right="1680" w:bottom="1200" w:left="7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A674" w14:textId="77777777" w:rsidR="003108F7" w:rsidRDefault="003108F7">
      <w:r>
        <w:separator/>
      </w:r>
    </w:p>
  </w:endnote>
  <w:endnote w:type="continuationSeparator" w:id="0">
    <w:p w14:paraId="54F0D48F" w14:textId="77777777" w:rsidR="003108F7" w:rsidRDefault="003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0F65" w14:textId="77777777" w:rsidR="00DF5854" w:rsidRDefault="001A22B5">
    <w:pPr>
      <w:pStyle w:val="BodyText"/>
      <w:spacing w:line="14" w:lineRule="auto"/>
      <w:ind w:left="0" w:firstLine="0"/>
      <w:jc w:val="left"/>
      <w:rPr>
        <w:sz w:val="20"/>
      </w:rPr>
    </w:pPr>
    <w:r>
      <w:pict w14:anchorId="5A2D447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9pt;margin-top:730.4pt;width:221.65pt;height:13.05pt;z-index:-251658752;mso-position-horizontal-relative:page;mso-position-vertical-relative:page" filled="f" stroked="f">
          <v:textbox style="mso-next-textbox:#docshape1" inset="0,0,0,0">
            <w:txbxContent>
              <w:p w14:paraId="15A84A59" w14:textId="77777777" w:rsidR="00DF5854" w:rsidRDefault="00DF5854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2128" w14:textId="77777777" w:rsidR="003108F7" w:rsidRDefault="003108F7">
      <w:r>
        <w:separator/>
      </w:r>
    </w:p>
  </w:footnote>
  <w:footnote w:type="continuationSeparator" w:id="0">
    <w:p w14:paraId="3CBFE750" w14:textId="77777777" w:rsidR="003108F7" w:rsidRDefault="0031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81B6" w14:textId="1C48BAD1" w:rsidR="009E1F9C" w:rsidRDefault="009E1F9C" w:rsidP="009E1F9C">
    <w:pPr>
      <w:pStyle w:val="Header"/>
      <w:jc w:val="center"/>
    </w:pPr>
    <w:r>
      <w:rPr>
        <w:noProof/>
      </w:rPr>
      <w:drawing>
        <wp:inline distT="0" distB="0" distL="0" distR="0" wp14:anchorId="2D33B440" wp14:editId="4FB692B4">
          <wp:extent cx="1781175" cy="1774080"/>
          <wp:effectExtent l="0" t="0" r="0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644" cy="18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BF"/>
    <w:multiLevelType w:val="hybridMultilevel"/>
    <w:tmpl w:val="10E2F54E"/>
    <w:lvl w:ilvl="0" w:tplc="50BEF48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475"/>
    <w:multiLevelType w:val="hybridMultilevel"/>
    <w:tmpl w:val="58007762"/>
    <w:lvl w:ilvl="0" w:tplc="50BEF48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2A39F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DA7EB270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 w:tplc="1CF8B4B8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8712517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B26E9D3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B94631C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AB1A907A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8" w:tplc="FCDC3E06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F05579"/>
    <w:multiLevelType w:val="hybridMultilevel"/>
    <w:tmpl w:val="BA54B96E"/>
    <w:lvl w:ilvl="0" w:tplc="50BEF484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854"/>
    <w:rsid w:val="0003727E"/>
    <w:rsid w:val="00093EE0"/>
    <w:rsid w:val="001A22B5"/>
    <w:rsid w:val="003108F7"/>
    <w:rsid w:val="005279E7"/>
    <w:rsid w:val="005B775F"/>
    <w:rsid w:val="005D7CA4"/>
    <w:rsid w:val="0080682C"/>
    <w:rsid w:val="009E1F9C"/>
    <w:rsid w:val="00B6572D"/>
    <w:rsid w:val="00CA4FA0"/>
    <w:rsid w:val="00D10455"/>
    <w:rsid w:val="00DF5854"/>
    <w:rsid w:val="00F912E6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96AE7F"/>
  <w15:docId w15:val="{4C08CF80-4702-4E3B-B265-A24C6AFD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60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7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B77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Arić</dc:creator>
  <cp:lastModifiedBy>Ashley Halladay-Schmandt</cp:lastModifiedBy>
  <cp:revision>8</cp:revision>
  <dcterms:created xsi:type="dcterms:W3CDTF">2021-05-27T15:26:00Z</dcterms:created>
  <dcterms:modified xsi:type="dcterms:W3CDTF">2021-06-08T23:48:00Z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2021-05-27T00:00:00Z</vt:filetime>
  </property>
</Properties>
</file>